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D" w:rsidRPr="005927CD" w:rsidRDefault="005927CD" w:rsidP="005927CD">
      <w:pPr>
        <w:pStyle w:val="NormalWeb"/>
        <w:rPr>
          <w:b/>
          <w:color w:val="000000"/>
          <w:sz w:val="28"/>
          <w:szCs w:val="28"/>
        </w:rPr>
      </w:pPr>
      <w:r w:rsidRPr="005927CD">
        <w:rPr>
          <w:b/>
          <w:color w:val="000000"/>
          <w:sz w:val="28"/>
          <w:szCs w:val="28"/>
        </w:rPr>
        <w:t>Nutritional Resources</w:t>
      </w:r>
      <w:bookmarkStart w:id="0" w:name="_GoBack"/>
      <w:bookmarkEnd w:id="0"/>
    </w:p>
    <w:p w:rsidR="005927CD" w:rsidRPr="005927CD" w:rsidRDefault="005927CD" w:rsidP="005927CD">
      <w:pPr>
        <w:pStyle w:val="NormalWeb"/>
        <w:rPr>
          <w:color w:val="000000"/>
          <w:sz w:val="28"/>
          <w:szCs w:val="28"/>
        </w:rPr>
      </w:pPr>
      <w:r w:rsidRPr="005927CD">
        <w:rPr>
          <w:b/>
          <w:color w:val="000000"/>
          <w:sz w:val="28"/>
          <w:szCs w:val="28"/>
        </w:rPr>
        <w:t>Natural Health Pathways</w:t>
      </w:r>
      <w:r w:rsidRPr="005927CD">
        <w:rPr>
          <w:color w:val="000000"/>
          <w:sz w:val="28"/>
          <w:szCs w:val="28"/>
        </w:rPr>
        <w:t xml:space="preserve"> – Certified and clinically trained in Nutrition Response Testing. A natural health clinic serving individuals seeking safe, non-invasive, natural solutions for their health problems, such as</w:t>
      </w:r>
    </w:p>
    <w:p w:rsidR="005927CD" w:rsidRPr="005927CD" w:rsidRDefault="005927CD" w:rsidP="005927CD">
      <w:pPr>
        <w:pStyle w:val="NormalWeb"/>
        <w:rPr>
          <w:color w:val="000000"/>
          <w:sz w:val="28"/>
          <w:szCs w:val="28"/>
        </w:rPr>
      </w:pPr>
      <w:proofErr w:type="gramStart"/>
      <w:r w:rsidRPr="005927CD">
        <w:rPr>
          <w:color w:val="000000"/>
          <w:sz w:val="28"/>
          <w:szCs w:val="28"/>
        </w:rPr>
        <w:t>anxiety</w:t>
      </w:r>
      <w:proofErr w:type="gramEnd"/>
      <w:r w:rsidRPr="005927CD">
        <w:rPr>
          <w:color w:val="000000"/>
          <w:sz w:val="28"/>
          <w:szCs w:val="28"/>
        </w:rPr>
        <w:t xml:space="preserve">, ADHD, weight loss, fatigue and more! Charlene </w:t>
      </w:r>
      <w:proofErr w:type="spellStart"/>
      <w:r w:rsidRPr="005927CD">
        <w:rPr>
          <w:color w:val="000000"/>
          <w:sz w:val="28"/>
          <w:szCs w:val="28"/>
        </w:rPr>
        <w:t>Shalachman</w:t>
      </w:r>
      <w:proofErr w:type="spellEnd"/>
      <w:r w:rsidRPr="005927CD">
        <w:rPr>
          <w:color w:val="000000"/>
          <w:sz w:val="28"/>
          <w:szCs w:val="28"/>
        </w:rPr>
        <w:t xml:space="preserve"> CN, 365 Boston Post Rd. #208, Sudbury, MA. Tel: 508-309-4063. naturalhealthpathways.net /</w:t>
      </w:r>
    </w:p>
    <w:p w:rsidR="005927CD" w:rsidRPr="005927CD" w:rsidRDefault="005927CD" w:rsidP="005927CD">
      <w:pPr>
        <w:pStyle w:val="NormalWeb"/>
        <w:rPr>
          <w:color w:val="000000"/>
          <w:sz w:val="28"/>
          <w:szCs w:val="28"/>
        </w:rPr>
      </w:pPr>
      <w:r w:rsidRPr="005927CD">
        <w:rPr>
          <w:b/>
          <w:color w:val="000000"/>
          <w:sz w:val="28"/>
          <w:szCs w:val="28"/>
        </w:rPr>
        <w:t>Nicolette Blanco</w:t>
      </w:r>
      <w:r w:rsidRPr="005927CD">
        <w:rPr>
          <w:color w:val="000000"/>
          <w:sz w:val="28"/>
          <w:szCs w:val="28"/>
        </w:rPr>
        <w:t xml:space="preserve"> – As a certified health coach, clients receive individualized health plans to increase energy, decrease inflammation &amp; cravings and achieve your ideal body weight. Nicolette Blanco, 33 Woodbine Rd., Natick, MA. Tel: 508-785-5554. nicoletteblanco.com /</w:t>
      </w:r>
    </w:p>
    <w:p w:rsidR="00EB4A9E" w:rsidRDefault="00EB4A9E"/>
    <w:sectPr w:rsidR="00EB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D"/>
    <w:rsid w:val="005927CD"/>
    <w:rsid w:val="00E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89278-B78F-4ABB-8F8A-AA44699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Giovangelo</dc:creator>
  <cp:keywords/>
  <dc:description/>
  <cp:lastModifiedBy>Judy Giovangelo</cp:lastModifiedBy>
  <cp:revision>1</cp:revision>
  <dcterms:created xsi:type="dcterms:W3CDTF">2019-10-08T17:04:00Z</dcterms:created>
  <dcterms:modified xsi:type="dcterms:W3CDTF">2019-10-08T17:05:00Z</dcterms:modified>
</cp:coreProperties>
</file>